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D82" w:rsidRPr="006404BE" w:rsidRDefault="00603D82" w:rsidP="00603D82">
      <w:pPr>
        <w:jc w:val="center"/>
        <w:rPr>
          <w:rFonts w:ascii="Lucida Sans" w:hAnsi="Lucida Sans"/>
          <w:sz w:val="32"/>
          <w:szCs w:val="32"/>
        </w:rPr>
      </w:pPr>
      <w:r w:rsidRPr="006404BE">
        <w:rPr>
          <w:rFonts w:ascii="Lucida Sans" w:hAnsi="Lucida Sans"/>
          <w:sz w:val="32"/>
          <w:szCs w:val="32"/>
        </w:rPr>
        <w:t>20</w:t>
      </w:r>
      <w:r>
        <w:rPr>
          <w:rFonts w:ascii="Lucida Sans" w:hAnsi="Lucida Sans"/>
          <w:sz w:val="32"/>
          <w:szCs w:val="32"/>
        </w:rPr>
        <w:t>14</w:t>
      </w:r>
      <w:r w:rsidRPr="006404BE">
        <w:rPr>
          <w:rFonts w:ascii="Lucida Sans" w:hAnsi="Lucida Sans"/>
          <w:sz w:val="32"/>
          <w:szCs w:val="32"/>
        </w:rPr>
        <w:t xml:space="preserve"> </w:t>
      </w:r>
      <w:r>
        <w:rPr>
          <w:rFonts w:ascii="Lucida Sans" w:hAnsi="Lucida Sans"/>
          <w:sz w:val="32"/>
          <w:szCs w:val="32"/>
        </w:rPr>
        <w:t>Canoe Race</w:t>
      </w:r>
    </w:p>
    <w:p w:rsidR="00603D82" w:rsidRDefault="00603D82" w:rsidP="00603D82">
      <w:pPr>
        <w:rPr>
          <w:rFonts w:ascii="Tahoma" w:hAnsi="Tahoma" w:cs="Tahoma"/>
          <w:b/>
          <w:sz w:val="20"/>
          <w:u w:val="single"/>
        </w:rPr>
      </w:pPr>
    </w:p>
    <w:p w:rsidR="00603D82" w:rsidRDefault="00603D82" w:rsidP="00603D82">
      <w:pPr>
        <w:rPr>
          <w:rFonts w:ascii="Tahoma" w:hAnsi="Tahoma" w:cs="Tahoma"/>
          <w:sz w:val="20"/>
        </w:rPr>
      </w:pPr>
      <w:r>
        <w:rPr>
          <w:rFonts w:ascii="Tahoma" w:hAnsi="Tahoma" w:cs="Tahoma"/>
          <w:b/>
          <w:sz w:val="20"/>
          <w:u w:val="single"/>
        </w:rPr>
        <w:t>Race Time and Route:</w:t>
      </w:r>
    </w:p>
    <w:p w:rsidR="00603D82" w:rsidRDefault="00603D82" w:rsidP="00603D82">
      <w:pPr>
        <w:numPr>
          <w:ilvl w:val="0"/>
          <w:numId w:val="1"/>
        </w:numPr>
        <w:tabs>
          <w:tab w:val="clear" w:pos="720"/>
          <w:tab w:val="num" w:pos="360"/>
        </w:tabs>
        <w:ind w:left="360" w:hanging="180"/>
        <w:rPr>
          <w:rFonts w:ascii="Tahoma" w:hAnsi="Tahoma" w:cs="Tahoma"/>
          <w:sz w:val="20"/>
          <w:vertAlign w:val="superscript"/>
        </w:rPr>
      </w:pPr>
      <w:r>
        <w:rPr>
          <w:rFonts w:ascii="Tahoma" w:hAnsi="Tahoma" w:cs="Tahoma"/>
          <w:sz w:val="20"/>
        </w:rPr>
        <w:t xml:space="preserve">Thursday June 12th, 2014 - Race begins at 6:15 p.m.  </w:t>
      </w:r>
    </w:p>
    <w:p w:rsidR="00603D82" w:rsidRDefault="00603D82" w:rsidP="00603D82">
      <w:pPr>
        <w:numPr>
          <w:ilvl w:val="0"/>
          <w:numId w:val="1"/>
        </w:numPr>
        <w:tabs>
          <w:tab w:val="clear" w:pos="720"/>
          <w:tab w:val="num" w:pos="360"/>
        </w:tabs>
        <w:ind w:left="360" w:hanging="180"/>
        <w:rPr>
          <w:rFonts w:ascii="Tahoma" w:hAnsi="Tahoma" w:cs="Tahoma"/>
          <w:sz w:val="20"/>
          <w:vertAlign w:val="superscript"/>
        </w:rPr>
      </w:pPr>
      <w:r>
        <w:rPr>
          <w:rFonts w:ascii="Tahoma" w:hAnsi="Tahoma" w:cs="Tahoma"/>
          <w:sz w:val="20"/>
        </w:rPr>
        <w:t xml:space="preserve">Check in 5:15 p.m. - 6:00 p.m. at the Les </w:t>
      </w:r>
      <w:proofErr w:type="spellStart"/>
      <w:r>
        <w:rPr>
          <w:rFonts w:ascii="Tahoma" w:hAnsi="Tahoma" w:cs="Tahoma"/>
          <w:sz w:val="20"/>
        </w:rPr>
        <w:t>Kouba</w:t>
      </w:r>
      <w:proofErr w:type="spellEnd"/>
      <w:r>
        <w:rPr>
          <w:rFonts w:ascii="Tahoma" w:hAnsi="Tahoma" w:cs="Tahoma"/>
          <w:sz w:val="20"/>
        </w:rPr>
        <w:t xml:space="preserve"> Point boat landing.</w:t>
      </w:r>
    </w:p>
    <w:p w:rsidR="00603D82" w:rsidRPr="00335A91" w:rsidRDefault="00603D82" w:rsidP="00603D82">
      <w:pPr>
        <w:numPr>
          <w:ilvl w:val="0"/>
          <w:numId w:val="1"/>
        </w:numPr>
        <w:tabs>
          <w:tab w:val="clear" w:pos="720"/>
          <w:tab w:val="num" w:pos="360"/>
        </w:tabs>
        <w:ind w:left="360" w:hanging="180"/>
        <w:rPr>
          <w:rFonts w:ascii="Tahoma" w:hAnsi="Tahoma" w:cs="Tahoma"/>
          <w:sz w:val="20"/>
          <w:vertAlign w:val="superscript"/>
        </w:rPr>
      </w:pPr>
      <w:r>
        <w:rPr>
          <w:rFonts w:ascii="Tahoma" w:hAnsi="Tahoma" w:cs="Tahoma"/>
          <w:sz w:val="20"/>
        </w:rPr>
        <w:t xml:space="preserve">Race begins at Les </w:t>
      </w:r>
      <w:proofErr w:type="spellStart"/>
      <w:r>
        <w:rPr>
          <w:rFonts w:ascii="Tahoma" w:hAnsi="Tahoma" w:cs="Tahoma"/>
          <w:sz w:val="20"/>
        </w:rPr>
        <w:t>Kouba</w:t>
      </w:r>
      <w:proofErr w:type="spellEnd"/>
      <w:r>
        <w:rPr>
          <w:rFonts w:ascii="Tahoma" w:hAnsi="Tahoma" w:cs="Tahoma"/>
          <w:sz w:val="20"/>
        </w:rPr>
        <w:t xml:space="preserve"> Point boat landing on the </w:t>
      </w:r>
      <w:smartTag w:uri="urn:schemas-microsoft-com:office:smarttags" w:element="place">
        <w:smartTag w:uri="urn:schemas-microsoft-com:office:smarttags" w:element="PlaceName">
          <w:r>
            <w:rPr>
              <w:rFonts w:ascii="Tahoma" w:hAnsi="Tahoma" w:cs="Tahoma"/>
              <w:sz w:val="20"/>
            </w:rPr>
            <w:t>Crow</w:t>
          </w:r>
        </w:smartTag>
        <w:r>
          <w:rPr>
            <w:rFonts w:ascii="Tahoma" w:hAnsi="Tahoma" w:cs="Tahoma"/>
            <w:sz w:val="20"/>
          </w:rPr>
          <w:t xml:space="preserve"> </w:t>
        </w:r>
        <w:smartTag w:uri="urn:schemas-microsoft-com:office:smarttags" w:element="PlaceType">
          <w:r>
            <w:rPr>
              <w:rFonts w:ascii="Tahoma" w:hAnsi="Tahoma" w:cs="Tahoma"/>
              <w:sz w:val="20"/>
            </w:rPr>
            <w:t>River</w:t>
          </w:r>
        </w:smartTag>
      </w:smartTag>
      <w:r>
        <w:rPr>
          <w:rFonts w:ascii="Tahoma" w:hAnsi="Tahoma" w:cs="Tahoma"/>
          <w:sz w:val="20"/>
        </w:rPr>
        <w:t xml:space="preserve">. Racers will paddle under the </w:t>
      </w:r>
      <w:smartTag w:uri="urn:schemas-microsoft-com:office:smarttags" w:element="place">
        <w:smartTag w:uri="urn:schemas-microsoft-com:office:smarttags" w:element="PlaceType">
          <w:r>
            <w:rPr>
              <w:rFonts w:ascii="Tahoma" w:hAnsi="Tahoma" w:cs="Tahoma"/>
              <w:sz w:val="20"/>
            </w:rPr>
            <w:t>School</w:t>
          </w:r>
        </w:smartTag>
        <w:r>
          <w:rPr>
            <w:rFonts w:ascii="Tahoma" w:hAnsi="Tahoma" w:cs="Tahoma"/>
            <w:sz w:val="20"/>
          </w:rPr>
          <w:t xml:space="preserve"> </w:t>
        </w:r>
        <w:smartTag w:uri="urn:schemas-microsoft-com:office:smarttags" w:element="PlaceName">
          <w:r>
            <w:rPr>
              <w:rFonts w:ascii="Tahoma" w:hAnsi="Tahoma" w:cs="Tahoma"/>
              <w:sz w:val="20"/>
            </w:rPr>
            <w:t>Road</w:t>
          </w:r>
        </w:smartTag>
        <w:r>
          <w:rPr>
            <w:rFonts w:ascii="Tahoma" w:hAnsi="Tahoma" w:cs="Tahoma"/>
            <w:sz w:val="20"/>
          </w:rPr>
          <w:t xml:space="preserve"> </w:t>
        </w:r>
        <w:smartTag w:uri="urn:schemas-microsoft-com:office:smarttags" w:element="PlaceType">
          <w:r>
            <w:rPr>
              <w:rFonts w:ascii="Tahoma" w:hAnsi="Tahoma" w:cs="Tahoma"/>
              <w:sz w:val="20"/>
            </w:rPr>
            <w:t>Bridge</w:t>
          </w:r>
        </w:smartTag>
      </w:smartTag>
      <w:r>
        <w:rPr>
          <w:rFonts w:ascii="Tahoma" w:hAnsi="Tahoma" w:cs="Tahoma"/>
          <w:sz w:val="20"/>
        </w:rPr>
        <w:t xml:space="preserve">, turn around, and follow the river east before circling back to the finish area near Les </w:t>
      </w:r>
      <w:proofErr w:type="spellStart"/>
      <w:r>
        <w:rPr>
          <w:rFonts w:ascii="Tahoma" w:hAnsi="Tahoma" w:cs="Tahoma"/>
          <w:sz w:val="20"/>
        </w:rPr>
        <w:t>Kouba</w:t>
      </w:r>
      <w:proofErr w:type="spellEnd"/>
      <w:r>
        <w:rPr>
          <w:rFonts w:ascii="Tahoma" w:hAnsi="Tahoma" w:cs="Tahoma"/>
          <w:sz w:val="20"/>
        </w:rPr>
        <w:t xml:space="preserve"> Point. </w:t>
      </w:r>
    </w:p>
    <w:p w:rsidR="00603D82" w:rsidRDefault="00603D82" w:rsidP="00603D82">
      <w:pPr>
        <w:rPr>
          <w:rFonts w:ascii="Tahoma" w:hAnsi="Tahoma" w:cs="Tahoma"/>
          <w:sz w:val="20"/>
        </w:rPr>
      </w:pPr>
      <w:r w:rsidRPr="00335A91">
        <w:rPr>
          <w:rFonts w:ascii="Tahoma" w:hAnsi="Tahoma" w:cs="Tahoma"/>
          <w:b/>
          <w:sz w:val="20"/>
          <w:u w:val="single"/>
        </w:rPr>
        <w:t>Rules:</w:t>
      </w:r>
    </w:p>
    <w:p w:rsidR="00603D82" w:rsidRPr="00335A91" w:rsidRDefault="00603D82" w:rsidP="00603D82">
      <w:pPr>
        <w:numPr>
          <w:ilvl w:val="0"/>
          <w:numId w:val="1"/>
        </w:numPr>
        <w:tabs>
          <w:tab w:val="clear" w:pos="720"/>
          <w:tab w:val="num" w:pos="360"/>
        </w:tabs>
        <w:ind w:left="360" w:hanging="180"/>
        <w:rPr>
          <w:rFonts w:ascii="Tahoma" w:hAnsi="Tahoma" w:cs="Tahoma"/>
          <w:sz w:val="20"/>
          <w:vertAlign w:val="superscript"/>
        </w:rPr>
      </w:pPr>
      <w:r>
        <w:rPr>
          <w:rFonts w:ascii="Tahoma" w:hAnsi="Tahoma" w:cs="Tahoma"/>
          <w:sz w:val="20"/>
        </w:rPr>
        <w:t xml:space="preserve">All race entrants must complete the race waiver form and must wear a Coast Guard–approved life jacket throughout the race. Participants must supply their own canoe. Traditional canoes only – no racing canoes, Kevlar canoes, or kayaks allowed. Straight shaft canoe paddles only with an 8” maximum paddle restriction – no bent shaft paddles. Paddles will be checked and certified during check-in. </w:t>
      </w:r>
    </w:p>
    <w:p w:rsidR="00603D82" w:rsidRDefault="00603D82" w:rsidP="00603D82">
      <w:pPr>
        <w:rPr>
          <w:rFonts w:ascii="Tahoma" w:hAnsi="Tahoma" w:cs="Tahoma"/>
          <w:sz w:val="20"/>
        </w:rPr>
      </w:pPr>
      <w:r>
        <w:rPr>
          <w:rFonts w:ascii="Tahoma" w:hAnsi="Tahoma" w:cs="Tahoma"/>
          <w:b/>
          <w:sz w:val="20"/>
          <w:u w:val="single"/>
        </w:rPr>
        <w:t>Entry Fee:</w:t>
      </w:r>
    </w:p>
    <w:p w:rsidR="00603D82" w:rsidRPr="00070B3E" w:rsidRDefault="00603D82" w:rsidP="00603D82">
      <w:pPr>
        <w:numPr>
          <w:ilvl w:val="0"/>
          <w:numId w:val="1"/>
        </w:numPr>
        <w:tabs>
          <w:tab w:val="clear" w:pos="720"/>
          <w:tab w:val="num" w:pos="360"/>
          <w:tab w:val="left" w:pos="4320"/>
        </w:tabs>
        <w:ind w:left="360" w:hanging="180"/>
        <w:rPr>
          <w:rFonts w:ascii="Tahoma" w:hAnsi="Tahoma" w:cs="Tahoma"/>
          <w:sz w:val="20"/>
          <w:vertAlign w:val="superscript"/>
        </w:rPr>
      </w:pPr>
      <w:r>
        <w:rPr>
          <w:rFonts w:ascii="Tahoma" w:hAnsi="Tahoma" w:cs="Tahoma"/>
          <w:sz w:val="20"/>
        </w:rPr>
        <w:t>Pre-registration: $16.00 per team</w:t>
      </w:r>
      <w:r w:rsidRPr="00070B3E">
        <w:rPr>
          <w:rFonts w:ascii="Tahoma" w:hAnsi="Tahoma" w:cs="Tahoma"/>
          <w:sz w:val="20"/>
        </w:rPr>
        <w:t xml:space="preserve"> </w:t>
      </w:r>
      <w:r>
        <w:rPr>
          <w:rFonts w:ascii="Tahoma" w:hAnsi="Tahoma" w:cs="Tahoma"/>
          <w:sz w:val="20"/>
        </w:rPr>
        <w:t>(</w:t>
      </w:r>
      <w:r w:rsidRPr="00335A91">
        <w:rPr>
          <w:rFonts w:ascii="Tahoma" w:hAnsi="Tahoma" w:cs="Tahoma"/>
          <w:sz w:val="20"/>
        </w:rPr>
        <w:t xml:space="preserve">All participants registered by June </w:t>
      </w:r>
      <w:r>
        <w:rPr>
          <w:rFonts w:ascii="Tahoma" w:hAnsi="Tahoma" w:cs="Tahoma"/>
          <w:sz w:val="20"/>
        </w:rPr>
        <w:t>3rd  will receive a race T-shirt)</w:t>
      </w:r>
    </w:p>
    <w:p w:rsidR="00603D82" w:rsidRPr="0081244E" w:rsidRDefault="00603D82" w:rsidP="00603D82">
      <w:pPr>
        <w:numPr>
          <w:ilvl w:val="0"/>
          <w:numId w:val="1"/>
        </w:numPr>
        <w:tabs>
          <w:tab w:val="clear" w:pos="720"/>
          <w:tab w:val="num" w:pos="360"/>
          <w:tab w:val="left" w:pos="4320"/>
        </w:tabs>
        <w:ind w:left="360" w:hanging="180"/>
        <w:rPr>
          <w:rFonts w:ascii="Tahoma" w:hAnsi="Tahoma" w:cs="Tahoma"/>
          <w:sz w:val="20"/>
          <w:vertAlign w:val="superscript"/>
        </w:rPr>
      </w:pPr>
      <w:r>
        <w:rPr>
          <w:rFonts w:ascii="Tahoma" w:hAnsi="Tahoma" w:cs="Tahoma"/>
          <w:sz w:val="20"/>
        </w:rPr>
        <w:t>Day-of-race registration: $20.00 per team (sign-up at check-in site)</w:t>
      </w:r>
    </w:p>
    <w:p w:rsidR="00603D82" w:rsidRDefault="00603D82" w:rsidP="00603D82">
      <w:pPr>
        <w:rPr>
          <w:rFonts w:ascii="Tahoma" w:hAnsi="Tahoma" w:cs="Tahoma"/>
          <w:sz w:val="20"/>
        </w:rPr>
      </w:pPr>
      <w:r>
        <w:rPr>
          <w:rFonts w:ascii="Tahoma" w:hAnsi="Tahoma" w:cs="Tahoma"/>
          <w:b/>
          <w:sz w:val="20"/>
          <w:u w:val="single"/>
        </w:rPr>
        <w:t>Entry Information:</w:t>
      </w:r>
    </w:p>
    <w:p w:rsidR="00603D82" w:rsidRPr="00335A91" w:rsidRDefault="00603D82" w:rsidP="00603D82">
      <w:pPr>
        <w:numPr>
          <w:ilvl w:val="0"/>
          <w:numId w:val="1"/>
        </w:numPr>
        <w:tabs>
          <w:tab w:val="clear" w:pos="720"/>
          <w:tab w:val="num" w:pos="360"/>
        </w:tabs>
        <w:ind w:left="360" w:hanging="180"/>
        <w:rPr>
          <w:rFonts w:ascii="Tahoma" w:hAnsi="Tahoma" w:cs="Tahoma"/>
          <w:sz w:val="20"/>
          <w:vertAlign w:val="superscript"/>
        </w:rPr>
      </w:pPr>
      <w:r>
        <w:rPr>
          <w:rFonts w:ascii="Tahoma" w:hAnsi="Tahoma" w:cs="Tahoma"/>
          <w:sz w:val="20"/>
        </w:rPr>
        <w:t>Entry forms are available at Sears of Hutchinson.</w:t>
      </w:r>
      <w:r>
        <w:rPr>
          <w:rFonts w:ascii="Tahoma" w:hAnsi="Tahoma" w:cs="Tahoma"/>
          <w:sz w:val="20"/>
          <w:vertAlign w:val="superscript"/>
        </w:rPr>
        <w:t xml:space="preserve"> </w:t>
      </w:r>
      <w:r>
        <w:rPr>
          <w:rFonts w:ascii="Tahoma" w:hAnsi="Tahoma" w:cs="Tahoma"/>
          <w:sz w:val="20"/>
        </w:rPr>
        <w:t xml:space="preserve"> Completed forms must be returned to:</w:t>
      </w:r>
    </w:p>
    <w:p w:rsidR="00603D82" w:rsidRDefault="00603D82" w:rsidP="00603D82">
      <w:pPr>
        <w:tabs>
          <w:tab w:val="num" w:pos="360"/>
        </w:tabs>
        <w:ind w:left="360" w:hanging="180"/>
        <w:rPr>
          <w:rFonts w:ascii="Tahoma" w:hAnsi="Tahoma" w:cs="Tahoma"/>
          <w:sz w:val="20"/>
        </w:rPr>
      </w:pPr>
      <w:r>
        <w:rPr>
          <w:rFonts w:ascii="Tahoma" w:hAnsi="Tahoma" w:cs="Tahoma"/>
          <w:sz w:val="20"/>
        </w:rPr>
        <w:tab/>
      </w:r>
      <w:r>
        <w:rPr>
          <w:rFonts w:ascii="Tahoma" w:hAnsi="Tahoma" w:cs="Tahoma"/>
          <w:sz w:val="20"/>
        </w:rPr>
        <w:tab/>
      </w:r>
      <w:smartTag w:uri="urn:schemas-microsoft-com:office:smarttags" w:element="City">
        <w:smartTag w:uri="urn:schemas-microsoft-com:office:smarttags" w:element="place">
          <w:r>
            <w:rPr>
              <w:rFonts w:ascii="Tahoma" w:hAnsi="Tahoma" w:cs="Tahoma"/>
              <w:sz w:val="20"/>
            </w:rPr>
            <w:t>Hutchinson</w:t>
          </w:r>
        </w:smartTag>
      </w:smartTag>
      <w:r>
        <w:rPr>
          <w:rFonts w:ascii="Tahoma" w:hAnsi="Tahoma" w:cs="Tahoma"/>
          <w:sz w:val="20"/>
        </w:rPr>
        <w:t xml:space="preserve"> Water Carnival</w:t>
      </w:r>
    </w:p>
    <w:p w:rsidR="00603D82" w:rsidRDefault="00603D82" w:rsidP="00603D82">
      <w:pPr>
        <w:tabs>
          <w:tab w:val="num" w:pos="360"/>
        </w:tabs>
        <w:ind w:left="360" w:hanging="180"/>
        <w:rPr>
          <w:rFonts w:ascii="Tahoma" w:hAnsi="Tahoma" w:cs="Tahoma"/>
          <w:sz w:val="20"/>
        </w:rPr>
      </w:pPr>
      <w:r>
        <w:rPr>
          <w:rFonts w:ascii="Tahoma" w:hAnsi="Tahoma" w:cs="Tahoma"/>
          <w:sz w:val="20"/>
        </w:rPr>
        <w:tab/>
      </w:r>
      <w:r>
        <w:rPr>
          <w:rFonts w:ascii="Tahoma" w:hAnsi="Tahoma" w:cs="Tahoma"/>
          <w:sz w:val="20"/>
        </w:rPr>
        <w:tab/>
        <w:t>Attn: Canoe Race</w:t>
      </w:r>
    </w:p>
    <w:p w:rsidR="00603D82" w:rsidRDefault="00603D82" w:rsidP="00603D82">
      <w:pPr>
        <w:tabs>
          <w:tab w:val="num" w:pos="360"/>
        </w:tabs>
        <w:ind w:left="360" w:hanging="180"/>
        <w:rPr>
          <w:rFonts w:ascii="Tahoma" w:hAnsi="Tahoma" w:cs="Tahoma"/>
          <w:sz w:val="20"/>
        </w:rPr>
      </w:pPr>
      <w:r>
        <w:rPr>
          <w:rFonts w:ascii="Tahoma" w:hAnsi="Tahoma" w:cs="Tahoma"/>
          <w:sz w:val="20"/>
        </w:rPr>
        <w:tab/>
      </w:r>
      <w:r>
        <w:rPr>
          <w:rFonts w:ascii="Tahoma" w:hAnsi="Tahoma" w:cs="Tahoma"/>
          <w:sz w:val="20"/>
        </w:rPr>
        <w:tab/>
      </w:r>
      <w:r w:rsidRPr="00B44E15">
        <w:rPr>
          <w:rFonts w:ascii="Tahoma" w:hAnsi="Tahoma" w:cs="Tahoma"/>
          <w:sz w:val="20"/>
        </w:rPr>
        <w:t>756 Century Ave S</w:t>
      </w:r>
      <w:r>
        <w:rPr>
          <w:rFonts w:ascii="Tahoma" w:hAnsi="Tahoma" w:cs="Tahoma"/>
          <w:sz w:val="20"/>
        </w:rPr>
        <w:t>W</w:t>
      </w:r>
    </w:p>
    <w:p w:rsidR="00603D82" w:rsidRDefault="00603D82" w:rsidP="00603D82">
      <w:pPr>
        <w:tabs>
          <w:tab w:val="num" w:pos="360"/>
        </w:tabs>
        <w:ind w:left="360" w:hanging="180"/>
        <w:rPr>
          <w:rFonts w:ascii="Tahoma" w:hAnsi="Tahoma" w:cs="Tahoma"/>
          <w:sz w:val="20"/>
          <w:vertAlign w:val="superscript"/>
        </w:rPr>
      </w:pPr>
      <w:r>
        <w:rPr>
          <w:rFonts w:ascii="Tahoma" w:hAnsi="Tahoma" w:cs="Tahoma"/>
          <w:sz w:val="20"/>
        </w:rPr>
        <w:tab/>
      </w:r>
      <w:r>
        <w:rPr>
          <w:rFonts w:ascii="Tahoma" w:hAnsi="Tahoma" w:cs="Tahoma"/>
          <w:sz w:val="20"/>
        </w:rPr>
        <w:tab/>
      </w:r>
      <w:smartTag w:uri="urn:schemas-microsoft-com:office:smarttags" w:element="place">
        <w:smartTag w:uri="urn:schemas-microsoft-com:office:smarttags" w:element="City">
          <w:r>
            <w:rPr>
              <w:rFonts w:ascii="Tahoma" w:hAnsi="Tahoma" w:cs="Tahoma"/>
              <w:sz w:val="20"/>
            </w:rPr>
            <w:t>Hutchinson</w:t>
          </w:r>
        </w:smartTag>
        <w:r>
          <w:rPr>
            <w:rFonts w:ascii="Tahoma" w:hAnsi="Tahoma" w:cs="Tahoma"/>
            <w:sz w:val="20"/>
          </w:rPr>
          <w:t xml:space="preserve">, </w:t>
        </w:r>
        <w:smartTag w:uri="urn:schemas-microsoft-com:office:smarttags" w:element="State">
          <w:r>
            <w:rPr>
              <w:rFonts w:ascii="Tahoma" w:hAnsi="Tahoma" w:cs="Tahoma"/>
              <w:sz w:val="20"/>
            </w:rPr>
            <w:t>MN</w:t>
          </w:r>
        </w:smartTag>
        <w:r>
          <w:rPr>
            <w:rFonts w:ascii="Tahoma" w:hAnsi="Tahoma" w:cs="Tahoma"/>
            <w:sz w:val="20"/>
          </w:rPr>
          <w:t xml:space="preserve"> </w:t>
        </w:r>
        <w:smartTag w:uri="urn:schemas-microsoft-com:office:smarttags" w:element="PostalCode">
          <w:r>
            <w:rPr>
              <w:rFonts w:ascii="Tahoma" w:hAnsi="Tahoma" w:cs="Tahoma"/>
              <w:sz w:val="20"/>
            </w:rPr>
            <w:t>55350</w:t>
          </w:r>
        </w:smartTag>
      </w:smartTag>
    </w:p>
    <w:p w:rsidR="00603D82" w:rsidRDefault="00603D82" w:rsidP="00603D82">
      <w:pPr>
        <w:numPr>
          <w:ilvl w:val="0"/>
          <w:numId w:val="1"/>
        </w:numPr>
        <w:tabs>
          <w:tab w:val="clear" w:pos="720"/>
          <w:tab w:val="num" w:pos="360"/>
        </w:tabs>
        <w:ind w:left="360" w:hanging="180"/>
        <w:rPr>
          <w:rFonts w:ascii="Tahoma" w:hAnsi="Tahoma" w:cs="Tahoma"/>
          <w:sz w:val="20"/>
          <w:vertAlign w:val="superscript"/>
        </w:rPr>
      </w:pPr>
      <w:r>
        <w:rPr>
          <w:rFonts w:ascii="Tahoma" w:hAnsi="Tahoma" w:cs="Tahoma"/>
          <w:sz w:val="20"/>
        </w:rPr>
        <w:t xml:space="preserve">Race information available at </w:t>
      </w:r>
      <w:hyperlink r:id="rId7" w:history="1">
        <w:r w:rsidRPr="002C0132">
          <w:rPr>
            <w:rStyle w:val="Hyperlink"/>
            <w:rFonts w:ascii="Tahoma" w:hAnsi="Tahoma" w:cs="Tahoma"/>
            <w:sz w:val="20"/>
          </w:rPr>
          <w:t>www.watercarnival.org</w:t>
        </w:r>
      </w:hyperlink>
      <w:r>
        <w:rPr>
          <w:rFonts w:ascii="Tahoma" w:hAnsi="Tahoma" w:cs="Tahoma"/>
          <w:sz w:val="20"/>
        </w:rPr>
        <w:t xml:space="preserve"> or by contacting (320) 587-4901 (ask for Brett Rasmussen)</w:t>
      </w:r>
    </w:p>
    <w:p w:rsidR="00603D82" w:rsidRDefault="00603D82" w:rsidP="00603D82">
      <w:pPr>
        <w:rPr>
          <w:rFonts w:ascii="Tahoma" w:hAnsi="Tahoma" w:cs="Tahoma"/>
          <w:b/>
          <w:sz w:val="20"/>
        </w:rPr>
      </w:pPr>
      <w:r>
        <w:rPr>
          <w:rFonts w:ascii="Tahoma" w:hAnsi="Tahoma" w:cs="Tahoma"/>
          <w:b/>
          <w:sz w:val="20"/>
          <w:u w:val="single"/>
        </w:rPr>
        <w:t>Awards:</w:t>
      </w:r>
      <w:r>
        <w:rPr>
          <w:rFonts w:ascii="Tahoma" w:hAnsi="Tahoma" w:cs="Tahoma"/>
          <w:b/>
          <w:sz w:val="20"/>
        </w:rPr>
        <w:t xml:space="preserve">   </w:t>
      </w:r>
    </w:p>
    <w:p w:rsidR="00603D82" w:rsidRPr="001250ED" w:rsidRDefault="00603D82" w:rsidP="00603D82">
      <w:pPr>
        <w:numPr>
          <w:ilvl w:val="0"/>
          <w:numId w:val="1"/>
        </w:numPr>
        <w:tabs>
          <w:tab w:val="clear" w:pos="720"/>
          <w:tab w:val="num" w:pos="360"/>
        </w:tabs>
        <w:ind w:left="360" w:hanging="180"/>
        <w:rPr>
          <w:rFonts w:ascii="Tahoma" w:hAnsi="Tahoma" w:cs="Tahoma"/>
          <w:sz w:val="20"/>
          <w:vertAlign w:val="superscript"/>
        </w:rPr>
      </w:pPr>
      <w:r>
        <w:rPr>
          <w:rFonts w:ascii="Tahoma" w:hAnsi="Tahoma" w:cs="Tahoma"/>
          <w:sz w:val="20"/>
        </w:rPr>
        <w:t>Medals will be presented to the 1</w:t>
      </w:r>
      <w:r w:rsidRPr="007B3AB2">
        <w:rPr>
          <w:rFonts w:ascii="Tahoma" w:hAnsi="Tahoma" w:cs="Tahoma"/>
          <w:sz w:val="20"/>
          <w:vertAlign w:val="superscript"/>
        </w:rPr>
        <w:t>st</w:t>
      </w:r>
      <w:r>
        <w:rPr>
          <w:rFonts w:ascii="Tahoma" w:hAnsi="Tahoma" w:cs="Tahoma"/>
          <w:sz w:val="20"/>
        </w:rPr>
        <w:t>, 2</w:t>
      </w:r>
      <w:r w:rsidRPr="007B3AB2">
        <w:rPr>
          <w:rFonts w:ascii="Tahoma" w:hAnsi="Tahoma" w:cs="Tahoma"/>
          <w:sz w:val="20"/>
          <w:vertAlign w:val="superscript"/>
        </w:rPr>
        <w:t>nd</w:t>
      </w:r>
      <w:r>
        <w:rPr>
          <w:rFonts w:ascii="Tahoma" w:hAnsi="Tahoma" w:cs="Tahoma"/>
          <w:sz w:val="20"/>
          <w:vertAlign w:val="superscript"/>
        </w:rPr>
        <w:t xml:space="preserve"> </w:t>
      </w:r>
      <w:r>
        <w:rPr>
          <w:rFonts w:ascii="Tahoma" w:hAnsi="Tahoma" w:cs="Tahoma"/>
          <w:sz w:val="20"/>
        </w:rPr>
        <w:t>and 3</w:t>
      </w:r>
      <w:r w:rsidRPr="006127AA">
        <w:rPr>
          <w:rFonts w:ascii="Tahoma" w:hAnsi="Tahoma" w:cs="Tahoma"/>
          <w:sz w:val="20"/>
          <w:vertAlign w:val="superscript"/>
        </w:rPr>
        <w:t>rd</w:t>
      </w:r>
      <w:r>
        <w:rPr>
          <w:rFonts w:ascii="Tahoma" w:hAnsi="Tahoma" w:cs="Tahoma"/>
          <w:sz w:val="20"/>
        </w:rPr>
        <w:t xml:space="preserve"> place finishers in each division.   </w:t>
      </w:r>
    </w:p>
    <w:p w:rsidR="00603D82" w:rsidRDefault="00603D82" w:rsidP="00603D82">
      <w:pPr>
        <w:jc w:val="center"/>
        <w:rPr>
          <w:rFonts w:ascii="Comic Sans MS" w:hAnsi="Comic Sans MS"/>
          <w:sz w:val="28"/>
        </w:rPr>
      </w:pPr>
      <w:r>
        <w:rPr>
          <w:rFonts w:ascii="Comic Sans MS" w:hAnsi="Comic Sans MS"/>
          <w:sz w:val="28"/>
        </w:rPr>
        <w:t>____________________________________________________</w:t>
      </w:r>
    </w:p>
    <w:p w:rsidR="00603D82" w:rsidRPr="001250ED" w:rsidRDefault="00603D82" w:rsidP="00603D82">
      <w:pPr>
        <w:jc w:val="center"/>
        <w:rPr>
          <w:rFonts w:ascii="Lucida Sans" w:hAnsi="Lucida Sans" w:cs="Arial"/>
          <w:b/>
        </w:rPr>
      </w:pPr>
      <w:r w:rsidRPr="001250ED">
        <w:rPr>
          <w:rFonts w:ascii="Lucida Sans" w:hAnsi="Lucida Sans" w:cs="Arial"/>
          <w:b/>
        </w:rPr>
        <w:t>20</w:t>
      </w:r>
      <w:r>
        <w:rPr>
          <w:rFonts w:ascii="Lucida Sans" w:hAnsi="Lucida Sans" w:cs="Arial"/>
          <w:b/>
        </w:rPr>
        <w:t>1</w:t>
      </w:r>
      <w:r w:rsidR="00B963D8">
        <w:rPr>
          <w:rFonts w:ascii="Lucida Sans" w:hAnsi="Lucida Sans" w:cs="Arial"/>
          <w:b/>
        </w:rPr>
        <w:t>4</w:t>
      </w:r>
      <w:r w:rsidRPr="001250ED">
        <w:rPr>
          <w:rFonts w:ascii="Lucida Sans" w:hAnsi="Lucida Sans" w:cs="Arial"/>
          <w:b/>
        </w:rPr>
        <w:t xml:space="preserve"> Hutchinson Jaycee Water Carnival Canoe Race Registration Form</w:t>
      </w:r>
    </w:p>
    <w:p w:rsidR="00603D82" w:rsidRDefault="00603D82" w:rsidP="00603D82">
      <w:pPr>
        <w:pStyle w:val="Heading3"/>
        <w:ind w:hanging="720"/>
        <w:rPr>
          <w:rFonts w:ascii="Tahoma" w:hAnsi="Tahoma" w:cs="Tahoma"/>
        </w:rPr>
      </w:pPr>
      <w:r>
        <w:rPr>
          <w:rFonts w:ascii="Tahoma" w:hAnsi="Tahoma" w:cs="Tahoma"/>
        </w:rPr>
        <w:lastRenderedPageBreak/>
        <w:t>Name:</w:t>
      </w:r>
      <w:r>
        <w:rPr>
          <w:rFonts w:ascii="Tahoma" w:hAnsi="Tahoma" w:cs="Tahoma"/>
        </w:rPr>
        <w:tab/>
      </w:r>
      <w:r>
        <w:rPr>
          <w:rFonts w:ascii="Tahoma" w:hAnsi="Tahoma" w:cs="Tahoma"/>
        </w:rPr>
        <w:tab/>
        <w:t>____________________________________________________</w:t>
      </w:r>
    </w:p>
    <w:p w:rsidR="00603D82" w:rsidRDefault="00603D82" w:rsidP="00603D82">
      <w:pPr>
        <w:pStyle w:val="Heading2"/>
        <w:tabs>
          <w:tab w:val="left" w:pos="2160"/>
        </w:tabs>
        <w:ind w:hanging="720"/>
        <w:rPr>
          <w:rFonts w:ascii="Tahoma" w:hAnsi="Tahoma" w:cs="Tahoma"/>
          <w:sz w:val="24"/>
        </w:rPr>
      </w:pPr>
      <w:r>
        <w:rPr>
          <w:rFonts w:ascii="Tahoma" w:hAnsi="Tahoma" w:cs="Tahoma"/>
          <w:b w:val="0"/>
          <w:bCs/>
          <w:i w:val="0"/>
          <w:iCs/>
          <w:sz w:val="24"/>
        </w:rPr>
        <w:t>Address:</w:t>
      </w:r>
      <w:r>
        <w:rPr>
          <w:rFonts w:ascii="Tahoma" w:hAnsi="Tahoma" w:cs="Tahoma"/>
          <w:sz w:val="24"/>
        </w:rPr>
        <w:tab/>
        <w:t>_____________________________________________</w:t>
      </w:r>
    </w:p>
    <w:p w:rsidR="00603D82" w:rsidRDefault="00603D82" w:rsidP="00603D82">
      <w:pPr>
        <w:pStyle w:val="Heading3"/>
        <w:ind w:hanging="720"/>
        <w:rPr>
          <w:rFonts w:ascii="Tahoma" w:hAnsi="Tahoma" w:cs="Tahoma"/>
        </w:rPr>
      </w:pPr>
      <w:r>
        <w:rPr>
          <w:rFonts w:ascii="Tahoma" w:hAnsi="Tahoma" w:cs="Tahoma"/>
        </w:rPr>
        <w:t>Name:</w:t>
      </w:r>
      <w:r>
        <w:rPr>
          <w:rFonts w:ascii="Tahoma" w:hAnsi="Tahoma" w:cs="Tahoma"/>
        </w:rPr>
        <w:tab/>
      </w:r>
      <w:r>
        <w:rPr>
          <w:rFonts w:ascii="Tahoma" w:hAnsi="Tahoma" w:cs="Tahoma"/>
        </w:rPr>
        <w:tab/>
        <w:t>____________________________________________________</w:t>
      </w:r>
    </w:p>
    <w:p w:rsidR="00603D82" w:rsidRDefault="00603D82" w:rsidP="00603D82">
      <w:pPr>
        <w:pStyle w:val="Heading2"/>
        <w:tabs>
          <w:tab w:val="left" w:pos="2160"/>
        </w:tabs>
        <w:ind w:hanging="720"/>
        <w:rPr>
          <w:rFonts w:ascii="Tahoma" w:hAnsi="Tahoma" w:cs="Tahoma"/>
          <w:sz w:val="24"/>
        </w:rPr>
      </w:pPr>
      <w:r>
        <w:rPr>
          <w:rFonts w:ascii="Tahoma" w:hAnsi="Tahoma" w:cs="Tahoma"/>
          <w:b w:val="0"/>
          <w:bCs/>
          <w:i w:val="0"/>
          <w:iCs/>
          <w:sz w:val="24"/>
        </w:rPr>
        <w:t>Address:</w:t>
      </w:r>
      <w:r>
        <w:rPr>
          <w:rFonts w:ascii="Tahoma" w:hAnsi="Tahoma" w:cs="Tahoma"/>
          <w:sz w:val="24"/>
        </w:rPr>
        <w:tab/>
        <w:t>_____________________________________________</w:t>
      </w:r>
    </w:p>
    <w:p w:rsidR="00603D82" w:rsidRDefault="00603D82" w:rsidP="00603D82">
      <w:pPr>
        <w:pStyle w:val="Heading1"/>
        <w:tabs>
          <w:tab w:val="left" w:pos="2160"/>
        </w:tabs>
        <w:ind w:left="1440" w:hanging="720"/>
        <w:rPr>
          <w:rFonts w:ascii="Tahoma" w:hAnsi="Tahoma" w:cs="Tahoma"/>
          <w:b w:val="0"/>
          <w:sz w:val="24"/>
        </w:rPr>
      </w:pPr>
      <w:r>
        <w:rPr>
          <w:rFonts w:ascii="Tahoma" w:hAnsi="Tahoma" w:cs="Tahoma"/>
          <w:b w:val="0"/>
          <w:sz w:val="24"/>
        </w:rPr>
        <w:t>Phone #’s:</w:t>
      </w:r>
      <w:r>
        <w:rPr>
          <w:rFonts w:ascii="Tahoma" w:hAnsi="Tahoma" w:cs="Tahoma"/>
          <w:b w:val="0"/>
          <w:sz w:val="24"/>
        </w:rPr>
        <w:tab/>
      </w:r>
      <w:r>
        <w:rPr>
          <w:rFonts w:ascii="Tahoma" w:hAnsi="Tahoma" w:cs="Tahoma"/>
          <w:sz w:val="24"/>
        </w:rPr>
        <w:t>____________________/_________________________</w:t>
      </w:r>
    </w:p>
    <w:p w:rsidR="00603D82" w:rsidRDefault="00603D82" w:rsidP="00603D82">
      <w:pPr>
        <w:pStyle w:val="Heading3"/>
        <w:tabs>
          <w:tab w:val="left" w:pos="5760"/>
          <w:tab w:val="left" w:pos="6120"/>
          <w:tab w:val="left" w:pos="6480"/>
          <w:tab w:val="left" w:pos="6840"/>
        </w:tabs>
        <w:ind w:hanging="720"/>
        <w:rPr>
          <w:rFonts w:ascii="Tahoma" w:hAnsi="Tahoma" w:cs="Tahoma"/>
        </w:rPr>
      </w:pPr>
      <w:r>
        <w:rPr>
          <w:rFonts w:ascii="Tahoma" w:hAnsi="Tahoma" w:cs="Tahoma"/>
        </w:rPr>
        <w:t>T-shirt Sizes (adult sizes – circle two):</w:t>
      </w:r>
      <w:r>
        <w:rPr>
          <w:rFonts w:ascii="Tahoma" w:hAnsi="Tahoma" w:cs="Tahoma"/>
        </w:rPr>
        <w:tab/>
        <w:t>S</w:t>
      </w:r>
      <w:r>
        <w:rPr>
          <w:rFonts w:ascii="Tahoma" w:hAnsi="Tahoma" w:cs="Tahoma"/>
        </w:rPr>
        <w:tab/>
        <w:t>M</w:t>
      </w:r>
      <w:r>
        <w:rPr>
          <w:rFonts w:ascii="Tahoma" w:hAnsi="Tahoma" w:cs="Tahoma"/>
        </w:rPr>
        <w:tab/>
        <w:t>L</w:t>
      </w:r>
      <w:r>
        <w:rPr>
          <w:rFonts w:ascii="Tahoma" w:hAnsi="Tahoma" w:cs="Tahoma"/>
        </w:rPr>
        <w:tab/>
        <w:t>XL</w:t>
      </w:r>
    </w:p>
    <w:p w:rsidR="00603D82" w:rsidRDefault="00603D82" w:rsidP="00603D82">
      <w:pPr>
        <w:pStyle w:val="Heading3"/>
        <w:tabs>
          <w:tab w:val="left" w:pos="5760"/>
          <w:tab w:val="left" w:pos="6120"/>
          <w:tab w:val="left" w:pos="6480"/>
          <w:tab w:val="left" w:pos="6840"/>
        </w:tabs>
        <w:ind w:hanging="720"/>
        <w:rPr>
          <w:rFonts w:ascii="Tahoma" w:hAnsi="Tahoma" w:cs="Tahoma"/>
        </w:rPr>
      </w:pPr>
      <w:r>
        <w:rPr>
          <w:rFonts w:ascii="Tahoma" w:hAnsi="Tahoma" w:cs="Tahoma"/>
        </w:rPr>
        <w:tab/>
      </w:r>
      <w:r>
        <w:rPr>
          <w:rFonts w:ascii="Tahoma" w:hAnsi="Tahoma" w:cs="Tahoma"/>
        </w:rPr>
        <w:tab/>
      </w:r>
      <w:r>
        <w:rPr>
          <w:rFonts w:ascii="Tahoma" w:hAnsi="Tahoma" w:cs="Tahoma"/>
        </w:rPr>
        <w:tab/>
        <w:t>S</w:t>
      </w:r>
      <w:r>
        <w:rPr>
          <w:rFonts w:ascii="Tahoma" w:hAnsi="Tahoma" w:cs="Tahoma"/>
        </w:rPr>
        <w:tab/>
        <w:t>M</w:t>
      </w:r>
      <w:r>
        <w:rPr>
          <w:rFonts w:ascii="Tahoma" w:hAnsi="Tahoma" w:cs="Tahoma"/>
        </w:rPr>
        <w:tab/>
        <w:t>L</w:t>
      </w:r>
      <w:r>
        <w:rPr>
          <w:rFonts w:ascii="Tahoma" w:hAnsi="Tahoma" w:cs="Tahoma"/>
        </w:rPr>
        <w:tab/>
        <w:t>XL</w:t>
      </w:r>
    </w:p>
    <w:p w:rsidR="00603D82" w:rsidRDefault="00603D82" w:rsidP="00603D82">
      <w:pPr>
        <w:pStyle w:val="Heading3"/>
        <w:tabs>
          <w:tab w:val="left" w:pos="5760"/>
          <w:tab w:val="left" w:pos="6120"/>
          <w:tab w:val="left" w:pos="6480"/>
          <w:tab w:val="left" w:pos="6840"/>
        </w:tabs>
        <w:ind w:hanging="720"/>
        <w:rPr>
          <w:rFonts w:ascii="Tahoma" w:hAnsi="Tahoma" w:cs="Tahoma"/>
        </w:rPr>
      </w:pPr>
      <w:r>
        <w:rPr>
          <w:rFonts w:ascii="Tahoma" w:hAnsi="Tahoma" w:cs="Tahoma"/>
        </w:rPr>
        <w:t>Race Divisions:</w:t>
      </w:r>
    </w:p>
    <w:p w:rsidR="00603D82" w:rsidRDefault="00603D82" w:rsidP="00603D82">
      <w:pPr>
        <w:pStyle w:val="Heading3"/>
        <w:tabs>
          <w:tab w:val="left" w:pos="5040"/>
        </w:tabs>
        <w:ind w:hanging="720"/>
        <w:rPr>
          <w:rFonts w:ascii="Tahoma" w:hAnsi="Tahoma" w:cs="Tahoma"/>
        </w:rPr>
      </w:pPr>
      <w:r>
        <w:rPr>
          <w:rFonts w:ascii="Tahoma" w:hAnsi="Tahoma" w:cs="Tahoma"/>
        </w:rPr>
        <w:tab/>
        <w:t>___ Men’s “Open”</w:t>
      </w:r>
      <w:r>
        <w:rPr>
          <w:rFonts w:ascii="Tahoma" w:hAnsi="Tahoma" w:cs="Tahoma"/>
        </w:rPr>
        <w:tab/>
        <w:t>___ Women’s “Open”</w:t>
      </w:r>
    </w:p>
    <w:p w:rsidR="00603D82" w:rsidRDefault="00603D82" w:rsidP="00603D82">
      <w:pPr>
        <w:pStyle w:val="Heading3"/>
        <w:tabs>
          <w:tab w:val="left" w:pos="5040"/>
        </w:tabs>
        <w:ind w:hanging="720"/>
        <w:rPr>
          <w:rFonts w:ascii="Tahoma" w:hAnsi="Tahoma" w:cs="Tahoma"/>
        </w:rPr>
      </w:pPr>
      <w:r>
        <w:rPr>
          <w:rFonts w:ascii="Tahoma" w:hAnsi="Tahoma" w:cs="Tahoma"/>
        </w:rPr>
        <w:tab/>
        <w:t>___ Boys 16 and under</w:t>
      </w:r>
      <w:r>
        <w:rPr>
          <w:rFonts w:ascii="Tahoma" w:hAnsi="Tahoma" w:cs="Tahoma"/>
        </w:rPr>
        <w:tab/>
        <w:t>___ Girls 16 and Under</w:t>
      </w:r>
    </w:p>
    <w:p w:rsidR="00603D82" w:rsidRDefault="00603D82" w:rsidP="00603D82">
      <w:pPr>
        <w:pStyle w:val="Heading3"/>
        <w:tabs>
          <w:tab w:val="left" w:pos="5040"/>
        </w:tabs>
        <w:ind w:hanging="720"/>
        <w:rPr>
          <w:rFonts w:ascii="Tahoma" w:hAnsi="Tahoma" w:cs="Tahoma"/>
        </w:rPr>
      </w:pPr>
      <w:r>
        <w:rPr>
          <w:rFonts w:ascii="Tahoma" w:hAnsi="Tahoma" w:cs="Tahoma"/>
        </w:rPr>
        <w:tab/>
        <w:t>___ Mixed</w:t>
      </w:r>
      <w:r>
        <w:rPr>
          <w:rFonts w:ascii="Tahoma" w:hAnsi="Tahoma" w:cs="Tahoma"/>
        </w:rPr>
        <w:tab/>
        <w:t>___ Adult with Youth (14 and Under)</w:t>
      </w:r>
    </w:p>
    <w:p w:rsidR="00603D82" w:rsidRDefault="00603D82" w:rsidP="00603D82">
      <w:pPr>
        <w:pStyle w:val="Heading3"/>
        <w:tabs>
          <w:tab w:val="left" w:pos="5040"/>
        </w:tabs>
        <w:ind w:hanging="720"/>
        <w:rPr>
          <w:rFonts w:ascii="Tahoma" w:hAnsi="Tahoma" w:cs="Tahoma"/>
        </w:rPr>
      </w:pPr>
    </w:p>
    <w:p w:rsidR="00603D82" w:rsidRPr="001250ED" w:rsidRDefault="00603D82" w:rsidP="00603D82">
      <w:pPr>
        <w:pStyle w:val="Heading3"/>
        <w:tabs>
          <w:tab w:val="left" w:pos="5040"/>
        </w:tabs>
        <w:ind w:hanging="720"/>
        <w:rPr>
          <w:rFonts w:ascii="Tahoma" w:hAnsi="Tahoma" w:cs="Tahoma"/>
          <w:sz w:val="16"/>
          <w:szCs w:val="16"/>
        </w:rPr>
      </w:pPr>
      <w:r w:rsidRPr="001250ED">
        <w:rPr>
          <w:rFonts w:ascii="Tahoma" w:hAnsi="Tahoma" w:cs="Tahoma"/>
          <w:sz w:val="16"/>
          <w:szCs w:val="16"/>
          <w:u w:val="single"/>
        </w:rPr>
        <w:t>Waiver&amp; Release</w:t>
      </w:r>
    </w:p>
    <w:p w:rsidR="00603D82" w:rsidRPr="001250ED" w:rsidRDefault="00603D82" w:rsidP="00603D82">
      <w:pPr>
        <w:ind w:left="720" w:hanging="720"/>
        <w:rPr>
          <w:sz w:val="16"/>
          <w:szCs w:val="16"/>
        </w:rPr>
      </w:pPr>
      <w:r w:rsidRPr="001250ED">
        <w:rPr>
          <w:sz w:val="16"/>
          <w:szCs w:val="16"/>
        </w:rPr>
        <w:tab/>
        <w:t>W</w:t>
      </w:r>
      <w:r>
        <w:rPr>
          <w:sz w:val="16"/>
          <w:szCs w:val="16"/>
        </w:rPr>
        <w:t>e hereby apply to enter the 201</w:t>
      </w:r>
      <w:r w:rsidR="00FB4137">
        <w:rPr>
          <w:sz w:val="16"/>
          <w:szCs w:val="16"/>
        </w:rPr>
        <w:t>4</w:t>
      </w:r>
      <w:r w:rsidRPr="001250ED">
        <w:rPr>
          <w:sz w:val="16"/>
          <w:szCs w:val="16"/>
        </w:rPr>
        <w:t xml:space="preserve"> Hutchinson Jaycee Water Carnival Canoe Race and in consideration of our acceptance as participants, we, the undersigned, intending to be legally bound, do hereby, for ourselves, our heirs, executors and administrators, forever waive and release any and all rights and claims for damages against the Hutchinson Jaycee Water Carnival and Troop 623, or any agent, employee, official or elected </w:t>
      </w:r>
      <w:proofErr w:type="spellStart"/>
      <w:r w:rsidRPr="001250ED">
        <w:rPr>
          <w:sz w:val="16"/>
          <w:szCs w:val="16"/>
        </w:rPr>
        <w:t>officer</w:t>
      </w:r>
      <w:proofErr w:type="spellEnd"/>
      <w:r w:rsidRPr="001250ED">
        <w:rPr>
          <w:sz w:val="16"/>
          <w:szCs w:val="16"/>
        </w:rPr>
        <w:t xml:space="preserve"> of these organizations and any sponsoring or co-sponsoring agencies, for any and all injuries, illnesses and/or property loss which we may suffer as a direct or indirect result of our participation in this event. </w:t>
      </w:r>
    </w:p>
    <w:p w:rsidR="00603D82" w:rsidRDefault="00603D82" w:rsidP="00603D82"/>
    <w:p w:rsidR="00603D82" w:rsidRDefault="00603D82" w:rsidP="00603D82">
      <w:pPr>
        <w:ind w:firstLine="720"/>
      </w:pPr>
      <w:r>
        <w:t>X_______________________________X______________________________</w:t>
      </w:r>
    </w:p>
    <w:p w:rsidR="00603D82" w:rsidRDefault="00603D82" w:rsidP="00603D82">
      <w:pPr>
        <w:ind w:firstLine="720"/>
      </w:pPr>
      <w:r>
        <w:t>X_______________________________X______________________________</w:t>
      </w:r>
    </w:p>
    <w:p w:rsidR="00603D82" w:rsidRPr="00603D82" w:rsidRDefault="00603D82" w:rsidP="00603D82">
      <w:pPr>
        <w:ind w:left="720" w:firstLine="720"/>
      </w:pPr>
      <w:r w:rsidRPr="001250ED">
        <w:rPr>
          <w:rFonts w:ascii="Tahoma" w:hAnsi="Tahoma" w:cs="Tahoma"/>
          <w:szCs w:val="20"/>
        </w:rPr>
        <w:t>Signatures</w:t>
      </w:r>
      <w:r>
        <w:rPr>
          <w:rFonts w:ascii="Tahoma" w:hAnsi="Tahoma" w:cs="Tahoma"/>
          <w:szCs w:val="20"/>
        </w:rPr>
        <w:t xml:space="preserve"> </w:t>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szCs w:val="20"/>
        </w:rPr>
        <w:tab/>
      </w:r>
      <w:r w:rsidRPr="001250ED">
        <w:rPr>
          <w:rFonts w:ascii="Tahoma" w:hAnsi="Tahoma" w:cs="Tahoma"/>
          <w:szCs w:val="20"/>
        </w:rPr>
        <w:t>Parents or Guardians (if under 18</w:t>
      </w:r>
      <w:r>
        <w:t>)</w:t>
      </w:r>
    </w:p>
    <w:p w:rsidR="00FC3410" w:rsidRDefault="00FC3410" w:rsidP="00FC3410"/>
    <w:p w:rsidR="00FC3410" w:rsidRDefault="00FC3410" w:rsidP="00FC3410"/>
    <w:p w:rsidR="00FC3410" w:rsidRDefault="00FC3410" w:rsidP="00FC3410"/>
    <w:p w:rsidR="00FC3410" w:rsidRDefault="00FC3410"/>
    <w:p w:rsidR="00FC3410" w:rsidRDefault="00FC3410"/>
    <w:p w:rsidR="00FC3410" w:rsidRDefault="00FC3410"/>
    <w:p w:rsidR="00FC3410" w:rsidRDefault="00FC3410"/>
    <w:p w:rsidR="00FC3410" w:rsidRDefault="00FC3410"/>
    <w:p w:rsidR="00FC3410" w:rsidRDefault="00FC3410"/>
    <w:p w:rsidR="00FC3410" w:rsidRDefault="00FC3410"/>
    <w:p w:rsidR="00FC3410" w:rsidRDefault="00FC3410"/>
    <w:p w:rsidR="00FC3410" w:rsidRDefault="00FC3410"/>
    <w:p w:rsidR="00FC3410" w:rsidRDefault="00FC3410"/>
    <w:p w:rsidR="00FC3410" w:rsidRDefault="00FC3410"/>
    <w:p w:rsidR="00FC3410" w:rsidRDefault="00FC3410"/>
    <w:p w:rsidR="00FC3410" w:rsidRDefault="00FC3410"/>
    <w:p w:rsidR="00FC3410" w:rsidRDefault="00FC3410"/>
    <w:p w:rsidR="00FC3410" w:rsidRDefault="00FC3410"/>
    <w:p w:rsidR="00FC3410" w:rsidRDefault="00FC3410"/>
    <w:p w:rsidR="00FC3410" w:rsidRDefault="00FC3410"/>
    <w:p w:rsidR="00FC3410" w:rsidRDefault="00FC3410"/>
    <w:p w:rsidR="00FC3410" w:rsidRDefault="00FC3410"/>
    <w:p w:rsidR="00FC3410" w:rsidRDefault="00FC3410"/>
    <w:p w:rsidR="00FC3410" w:rsidRDefault="00FC3410"/>
    <w:p w:rsidR="00FC3410" w:rsidRDefault="00FC3410"/>
    <w:p w:rsidR="00FC3410" w:rsidRDefault="00FC3410"/>
    <w:p w:rsidR="00FC3410" w:rsidRDefault="00FC3410"/>
    <w:p w:rsidR="00FC3410" w:rsidRDefault="00FC3410"/>
    <w:p w:rsidR="00FC3410" w:rsidRDefault="00FC3410"/>
    <w:p w:rsidR="00FC3410" w:rsidRDefault="00FC3410"/>
    <w:p w:rsidR="00FC3410" w:rsidRDefault="00FC3410"/>
    <w:p w:rsidR="00FC3410" w:rsidRDefault="00FC3410"/>
    <w:p w:rsidR="00FC3410" w:rsidRDefault="00FC3410"/>
    <w:p w:rsidR="00FC3410" w:rsidRDefault="00FC3410"/>
    <w:sectPr w:rsidR="00FC3410" w:rsidSect="00FC341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114" w:rsidRDefault="00D60114" w:rsidP="00D1630F">
      <w:r>
        <w:separator/>
      </w:r>
    </w:p>
  </w:endnote>
  <w:endnote w:type="continuationSeparator" w:id="0">
    <w:p w:rsidR="00D60114" w:rsidRDefault="00D60114" w:rsidP="00D163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30F" w:rsidRDefault="00D1630F" w:rsidP="00D1630F">
    <w:pPr>
      <w:pStyle w:val="Footer"/>
      <w:pBdr>
        <w:top w:val="single" w:sz="4" w:space="1" w:color="auto"/>
        <w:bottom w:val="single" w:sz="4" w:space="1" w:color="auto"/>
      </w:pBdr>
      <w:jc w:val="center"/>
    </w:pPr>
    <w:r>
      <w:rPr>
        <w:rFonts w:ascii="Lucida Sans Unicode" w:eastAsia="Lucida Sans Unicode" w:hAnsi="Lucida Sans Unicode" w:cs="Lucida Sans Unicode"/>
        <w:color w:val="363435"/>
        <w:w w:val="92"/>
        <w:position w:val="3"/>
        <w:sz w:val="25"/>
        <w:szCs w:val="25"/>
      </w:rPr>
      <w:t xml:space="preserve">P.O. Box </w:t>
    </w:r>
    <w:r>
      <w:rPr>
        <w:rFonts w:ascii="Lucida Sans Unicode" w:eastAsia="Lucida Sans Unicode" w:hAnsi="Lucida Sans Unicode" w:cs="Lucida Sans Unicode"/>
        <w:color w:val="363435"/>
        <w:position w:val="3"/>
        <w:sz w:val="25"/>
        <w:szCs w:val="25"/>
      </w:rPr>
      <w:t>624</w:t>
    </w:r>
    <w:r>
      <w:rPr>
        <w:rFonts w:ascii="Lucida Sans Unicode" w:eastAsia="Lucida Sans Unicode" w:hAnsi="Lucida Sans Unicode" w:cs="Lucida Sans Unicode"/>
        <w:color w:val="363435"/>
        <w:spacing w:val="28"/>
        <w:position w:val="3"/>
        <w:sz w:val="25"/>
        <w:szCs w:val="25"/>
      </w:rPr>
      <w:t xml:space="preserve"> </w:t>
    </w:r>
    <w:r>
      <w:rPr>
        <w:rFonts w:ascii="Lucida Sans Unicode" w:eastAsia="Lucida Sans Unicode" w:hAnsi="Lucida Sans Unicode" w:cs="Lucida Sans Unicode"/>
        <w:color w:val="363435"/>
        <w:position w:val="3"/>
        <w:sz w:val="25"/>
        <w:szCs w:val="25"/>
      </w:rPr>
      <w:t>•</w:t>
    </w:r>
    <w:r>
      <w:rPr>
        <w:rFonts w:ascii="Lucida Sans Unicode" w:eastAsia="Lucida Sans Unicode" w:hAnsi="Lucida Sans Unicode" w:cs="Lucida Sans Unicode"/>
        <w:color w:val="363435"/>
        <w:spacing w:val="53"/>
        <w:position w:val="3"/>
        <w:sz w:val="25"/>
        <w:szCs w:val="25"/>
      </w:rPr>
      <w:t xml:space="preserve"> </w:t>
    </w:r>
    <w:r>
      <w:rPr>
        <w:rFonts w:ascii="Lucida Sans Unicode" w:eastAsia="Lucida Sans Unicode" w:hAnsi="Lucida Sans Unicode" w:cs="Lucida Sans Unicode"/>
        <w:color w:val="363435"/>
        <w:w w:val="92"/>
        <w:position w:val="3"/>
        <w:sz w:val="25"/>
        <w:szCs w:val="25"/>
      </w:rPr>
      <w:t xml:space="preserve">Hutchinson, MN </w:t>
    </w:r>
    <w:r>
      <w:rPr>
        <w:rFonts w:ascii="Lucida Sans Unicode" w:eastAsia="Lucida Sans Unicode" w:hAnsi="Lucida Sans Unicode" w:cs="Lucida Sans Unicode"/>
        <w:color w:val="363435"/>
        <w:position w:val="3"/>
        <w:sz w:val="25"/>
        <w:szCs w:val="25"/>
      </w:rPr>
      <w:t>55350</w:t>
    </w:r>
    <w:r>
      <w:rPr>
        <w:rFonts w:ascii="Lucida Sans Unicode" w:eastAsia="Lucida Sans Unicode" w:hAnsi="Lucida Sans Unicode" w:cs="Lucida Sans Unicode"/>
        <w:color w:val="363435"/>
        <w:spacing w:val="76"/>
        <w:position w:val="3"/>
        <w:sz w:val="25"/>
        <w:szCs w:val="25"/>
      </w:rPr>
      <w:t xml:space="preserve"> </w:t>
    </w:r>
    <w:r>
      <w:rPr>
        <w:rFonts w:ascii="Lucida Sans Unicode" w:eastAsia="Lucida Sans Unicode" w:hAnsi="Lucida Sans Unicode" w:cs="Lucida Sans Unicode"/>
        <w:color w:val="363435"/>
        <w:position w:val="3"/>
        <w:sz w:val="25"/>
        <w:szCs w:val="25"/>
      </w:rPr>
      <w:t xml:space="preserve">• </w:t>
    </w:r>
    <w:hyperlink>
      <w:r>
        <w:rPr>
          <w:rFonts w:ascii="Lucida Sans Unicode" w:eastAsia="Lucida Sans Unicode" w:hAnsi="Lucida Sans Unicode" w:cs="Lucida Sans Unicode"/>
          <w:color w:val="363435"/>
          <w:position w:val="3"/>
          <w:sz w:val="25"/>
          <w:szCs w:val="25"/>
        </w:rPr>
        <w:t>www.watercarnival.org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114" w:rsidRDefault="00D60114" w:rsidP="00D1630F">
      <w:r>
        <w:separator/>
      </w:r>
    </w:p>
  </w:footnote>
  <w:footnote w:type="continuationSeparator" w:id="0">
    <w:p w:rsidR="00D60114" w:rsidRDefault="00D60114" w:rsidP="00D163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30F" w:rsidRDefault="00D1630F" w:rsidP="00D1630F">
    <w:pPr>
      <w:pStyle w:val="Header"/>
      <w:jc w:val="center"/>
    </w:pPr>
    <w:r>
      <w:rPr>
        <w:noProof/>
      </w:rPr>
      <w:drawing>
        <wp:inline distT="0" distB="0" distL="0" distR="0">
          <wp:extent cx="4067175" cy="1885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7175" cy="18859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549B0"/>
    <w:multiLevelType w:val="hybridMultilevel"/>
    <w:tmpl w:val="BC0E106E"/>
    <w:lvl w:ilvl="0" w:tplc="CD4C9392">
      <w:start w:val="2007"/>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D1630F"/>
    <w:rsid w:val="003709BE"/>
    <w:rsid w:val="00475256"/>
    <w:rsid w:val="00603D82"/>
    <w:rsid w:val="00B963D8"/>
    <w:rsid w:val="00D016AE"/>
    <w:rsid w:val="00D1630F"/>
    <w:rsid w:val="00D60114"/>
    <w:rsid w:val="00EB670B"/>
    <w:rsid w:val="00FB4137"/>
    <w:rsid w:val="00FC3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place"/>
  <w:smartTagType w:namespaceuri="urn:schemas-microsoft-com:office:smarttags" w:name="City"/>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D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3D82"/>
    <w:pPr>
      <w:keepNext/>
      <w:outlineLvl w:val="0"/>
    </w:pPr>
    <w:rPr>
      <w:b/>
      <w:sz w:val="20"/>
      <w:szCs w:val="20"/>
    </w:rPr>
  </w:style>
  <w:style w:type="paragraph" w:styleId="Heading2">
    <w:name w:val="heading 2"/>
    <w:basedOn w:val="Normal"/>
    <w:next w:val="Normal"/>
    <w:link w:val="Heading2Char"/>
    <w:qFormat/>
    <w:rsid w:val="00603D82"/>
    <w:pPr>
      <w:keepNext/>
      <w:ind w:left="1440"/>
      <w:outlineLvl w:val="1"/>
    </w:pPr>
    <w:rPr>
      <w:b/>
      <w:i/>
      <w:sz w:val="20"/>
      <w:szCs w:val="20"/>
    </w:rPr>
  </w:style>
  <w:style w:type="paragraph" w:styleId="Heading3">
    <w:name w:val="heading 3"/>
    <w:basedOn w:val="Normal"/>
    <w:next w:val="Normal"/>
    <w:link w:val="Heading3Char"/>
    <w:qFormat/>
    <w:rsid w:val="00603D82"/>
    <w:pPr>
      <w:keepNext/>
      <w:tabs>
        <w:tab w:val="left" w:pos="2160"/>
      </w:tabs>
      <w:ind w:left="1440" w:hanging="810"/>
      <w:outlineLvl w:val="2"/>
    </w:pPr>
    <w:rPr>
      <w:rFonts w:ascii="Lucida Sans Unicode" w:hAnsi="Lucida Sans Unicode"/>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30F"/>
    <w:pPr>
      <w:tabs>
        <w:tab w:val="center" w:pos="4680"/>
        <w:tab w:val="right" w:pos="9360"/>
      </w:tabs>
    </w:pPr>
  </w:style>
  <w:style w:type="character" w:customStyle="1" w:styleId="HeaderChar">
    <w:name w:val="Header Char"/>
    <w:basedOn w:val="DefaultParagraphFont"/>
    <w:link w:val="Header"/>
    <w:uiPriority w:val="99"/>
    <w:rsid w:val="00D1630F"/>
  </w:style>
  <w:style w:type="paragraph" w:styleId="Footer">
    <w:name w:val="footer"/>
    <w:basedOn w:val="Normal"/>
    <w:link w:val="FooterChar"/>
    <w:uiPriority w:val="99"/>
    <w:unhideWhenUsed/>
    <w:rsid w:val="00D1630F"/>
    <w:pPr>
      <w:tabs>
        <w:tab w:val="center" w:pos="4680"/>
        <w:tab w:val="right" w:pos="9360"/>
      </w:tabs>
    </w:pPr>
  </w:style>
  <w:style w:type="character" w:customStyle="1" w:styleId="FooterChar">
    <w:name w:val="Footer Char"/>
    <w:basedOn w:val="DefaultParagraphFont"/>
    <w:link w:val="Footer"/>
    <w:uiPriority w:val="99"/>
    <w:rsid w:val="00D1630F"/>
  </w:style>
  <w:style w:type="paragraph" w:styleId="BalloonText">
    <w:name w:val="Balloon Text"/>
    <w:basedOn w:val="Normal"/>
    <w:link w:val="BalloonTextChar"/>
    <w:uiPriority w:val="99"/>
    <w:semiHidden/>
    <w:unhideWhenUsed/>
    <w:rsid w:val="00D1630F"/>
    <w:rPr>
      <w:rFonts w:ascii="Tahoma" w:hAnsi="Tahoma" w:cs="Tahoma"/>
      <w:sz w:val="16"/>
      <w:szCs w:val="16"/>
    </w:rPr>
  </w:style>
  <w:style w:type="character" w:customStyle="1" w:styleId="BalloonTextChar">
    <w:name w:val="Balloon Text Char"/>
    <w:basedOn w:val="DefaultParagraphFont"/>
    <w:link w:val="BalloonText"/>
    <w:uiPriority w:val="99"/>
    <w:semiHidden/>
    <w:rsid w:val="00D1630F"/>
    <w:rPr>
      <w:rFonts w:ascii="Tahoma" w:hAnsi="Tahoma" w:cs="Tahoma"/>
      <w:sz w:val="16"/>
      <w:szCs w:val="16"/>
    </w:rPr>
  </w:style>
  <w:style w:type="character" w:customStyle="1" w:styleId="Heading1Char">
    <w:name w:val="Heading 1 Char"/>
    <w:basedOn w:val="DefaultParagraphFont"/>
    <w:link w:val="Heading1"/>
    <w:rsid w:val="00603D82"/>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603D82"/>
    <w:rPr>
      <w:rFonts w:ascii="Times New Roman" w:eastAsia="Times New Roman" w:hAnsi="Times New Roman" w:cs="Times New Roman"/>
      <w:b/>
      <w:i/>
      <w:sz w:val="20"/>
      <w:szCs w:val="20"/>
    </w:rPr>
  </w:style>
  <w:style w:type="character" w:customStyle="1" w:styleId="Heading3Char">
    <w:name w:val="Heading 3 Char"/>
    <w:basedOn w:val="DefaultParagraphFont"/>
    <w:link w:val="Heading3"/>
    <w:rsid w:val="00603D82"/>
    <w:rPr>
      <w:rFonts w:ascii="Lucida Sans Unicode" w:eastAsia="Times New Roman" w:hAnsi="Lucida Sans Unicode" w:cs="Times New Roman"/>
      <w:sz w:val="24"/>
      <w:szCs w:val="20"/>
    </w:rPr>
  </w:style>
  <w:style w:type="character" w:styleId="Hyperlink">
    <w:name w:val="Hyperlink"/>
    <w:rsid w:val="00603D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30F"/>
  </w:style>
  <w:style w:type="paragraph" w:styleId="Footer">
    <w:name w:val="footer"/>
    <w:basedOn w:val="Normal"/>
    <w:link w:val="FooterChar"/>
    <w:uiPriority w:val="99"/>
    <w:unhideWhenUsed/>
    <w:rsid w:val="00D16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30F"/>
  </w:style>
  <w:style w:type="paragraph" w:styleId="BalloonText">
    <w:name w:val="Balloon Text"/>
    <w:basedOn w:val="Normal"/>
    <w:link w:val="BalloonTextChar"/>
    <w:uiPriority w:val="99"/>
    <w:semiHidden/>
    <w:unhideWhenUsed/>
    <w:rsid w:val="00D16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3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atercarnival.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Wilke</dc:creator>
  <cp:lastModifiedBy>a4b35zz</cp:lastModifiedBy>
  <cp:revision>4</cp:revision>
  <dcterms:created xsi:type="dcterms:W3CDTF">2014-04-18T12:31:00Z</dcterms:created>
  <dcterms:modified xsi:type="dcterms:W3CDTF">2014-04-18T12:32:00Z</dcterms:modified>
</cp:coreProperties>
</file>